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Look w:val="04A0" w:firstRow="1" w:lastRow="0" w:firstColumn="1" w:lastColumn="0" w:noHBand="0" w:noVBand="1"/>
      </w:tblPr>
      <w:tblGrid>
        <w:gridCol w:w="4680"/>
        <w:gridCol w:w="5760"/>
      </w:tblGrid>
      <w:tr w:rsidR="00857808" w14:paraId="670BF923" w14:textId="77777777">
        <w:tc>
          <w:tcPr>
            <w:tcW w:w="4680" w:type="dxa"/>
          </w:tcPr>
          <w:p w14:paraId="53D47C53" w14:textId="77777777" w:rsidR="00857808" w:rsidRPr="004D1EF3" w:rsidRDefault="00000000" w:rsidP="003640E6">
            <w:pPr>
              <w:jc w:val="center"/>
              <w:rPr>
                <w:b w:val="0"/>
                <w:bCs w:val="0"/>
                <w:i w:val="0"/>
                <w:iCs w:val="0"/>
              </w:rPr>
            </w:pPr>
            <w:r w:rsidRPr="004D1EF3">
              <w:rPr>
                <w:b w:val="0"/>
                <w:bCs w:val="0"/>
                <w:i w:val="0"/>
                <w:iCs w:val="0"/>
              </w:rPr>
              <w:t>UBND XÃ MINH TÂN</w:t>
            </w:r>
          </w:p>
          <w:p w14:paraId="19B24FED" w14:textId="77777777" w:rsidR="00857808" w:rsidRPr="003640E6" w:rsidRDefault="00000000" w:rsidP="003640E6">
            <w:pPr>
              <w:jc w:val="center"/>
              <w:rPr>
                <w:i w:val="0"/>
                <w:iCs w:val="0"/>
              </w:rPr>
            </w:pPr>
            <w:r w:rsidRPr="003640E6">
              <w:rPr>
                <w:i w:val="0"/>
                <w:iCs w:val="0"/>
              </w:rPr>
              <w:t>TRƯỜNG THCS MINH THUẬN</w:t>
            </w:r>
          </w:p>
        </w:tc>
        <w:tc>
          <w:tcPr>
            <w:tcW w:w="5760" w:type="dxa"/>
          </w:tcPr>
          <w:p w14:paraId="68B0ED6B" w14:textId="77777777" w:rsidR="00857808" w:rsidRPr="003640E6" w:rsidRDefault="00000000" w:rsidP="003640E6">
            <w:pPr>
              <w:jc w:val="center"/>
              <w:rPr>
                <w:i w:val="0"/>
                <w:iCs w:val="0"/>
              </w:rPr>
            </w:pPr>
            <w:r w:rsidRPr="003640E6">
              <w:rPr>
                <w:i w:val="0"/>
                <w:iCs w:val="0"/>
              </w:rPr>
              <w:t>CỘNG HOÀ XÃ HỘI CHỦ NGHĨA VIỆT NAM</w:t>
            </w:r>
          </w:p>
          <w:p w14:paraId="66911628" w14:textId="77777777" w:rsidR="00857808" w:rsidRPr="003640E6" w:rsidRDefault="00000000" w:rsidP="003640E6">
            <w:pPr>
              <w:jc w:val="center"/>
              <w:rPr>
                <w:i w:val="0"/>
                <w:iCs w:val="0"/>
              </w:rPr>
            </w:pPr>
            <w:r w:rsidRPr="003640E6">
              <w:rPr>
                <w:i w:val="0"/>
                <w:iCs w:val="0"/>
              </w:rPr>
              <w:t>Độc lập - Tự do - Hạnh phúc</w:t>
            </w:r>
          </w:p>
        </w:tc>
      </w:tr>
      <w:tr w:rsidR="00857808" w14:paraId="3781018A" w14:textId="77777777">
        <w:tc>
          <w:tcPr>
            <w:tcW w:w="4680" w:type="dxa"/>
          </w:tcPr>
          <w:p w14:paraId="5161902D" w14:textId="77777777" w:rsidR="00857808" w:rsidRPr="003640E6" w:rsidRDefault="00000000" w:rsidP="003640E6">
            <w:pPr>
              <w:jc w:val="center"/>
              <w:rPr>
                <w:i w:val="0"/>
                <w:iCs w:val="0"/>
                <w:sz w:val="26"/>
                <w:szCs w:val="26"/>
              </w:rPr>
            </w:pPr>
            <w:r w:rsidRPr="003640E6">
              <w:rPr>
                <w:i w:val="0"/>
                <w:iCs w:val="0"/>
                <w:noProof/>
              </w:rPr>
              <mc:AlternateContent>
                <mc:Choice Requires="wps">
                  <w:drawing>
                    <wp:anchor distT="0" distB="0" distL="114300" distR="114300" simplePos="0" relativeHeight="251655680" behindDoc="0" locked="0" layoutInCell="1" allowOverlap="1" wp14:anchorId="3EDB0747" wp14:editId="73B2F260">
                      <wp:simplePos x="0" y="0"/>
                      <wp:positionH relativeFrom="column">
                        <wp:posOffset>724535</wp:posOffset>
                      </wp:positionH>
                      <wp:positionV relativeFrom="paragraph">
                        <wp:posOffset>24765</wp:posOffset>
                      </wp:positionV>
                      <wp:extent cx="125730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9AD9622" id="Straight Connector 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7.05pt,1.95pt" to="156.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"/>
                  </w:pict>
                </mc:Fallback>
              </mc:AlternateContent>
            </w:r>
          </w:p>
        </w:tc>
        <w:tc>
          <w:tcPr>
            <w:tcW w:w="5760" w:type="dxa"/>
          </w:tcPr>
          <w:p w14:paraId="25495C0E" w14:textId="3F083C92" w:rsidR="00F3134A" w:rsidRDefault="00F3134A" w:rsidP="003640E6">
            <w:pPr>
              <w:jc w:val="center"/>
              <w:rPr>
                <w:i w:val="0"/>
                <w:iCs w:val="0"/>
              </w:rPr>
            </w:pPr>
            <w:r>
              <w:rPr>
                <w:i w:val="0"/>
                <w:iCs w:val="0"/>
                <w:noProof/>
              </w:rPr>
              <mc:AlternateContent>
                <mc:Choice Requires="wps">
                  <w:drawing>
                    <wp:anchor distT="0" distB="0" distL="114300" distR="114300" simplePos="0" relativeHeight="251659264" behindDoc="0" locked="0" layoutInCell="1" allowOverlap="1" wp14:anchorId="3A088575" wp14:editId="2531EBDE">
                      <wp:simplePos x="0" y="0"/>
                      <wp:positionH relativeFrom="column">
                        <wp:posOffset>864235</wp:posOffset>
                      </wp:positionH>
                      <wp:positionV relativeFrom="paragraph">
                        <wp:posOffset>34290</wp:posOffset>
                      </wp:positionV>
                      <wp:extent cx="1733550" cy="6350"/>
                      <wp:effectExtent l="0" t="0" r="19050" b="31750"/>
                      <wp:wrapNone/>
                      <wp:docPr id="2105211893" name="Straight Connector 1"/>
                      <wp:cNvGraphicFramePr/>
                      <a:graphic xmlns:a="http://schemas.openxmlformats.org/drawingml/2006/main">
                        <a:graphicData uri="http://schemas.microsoft.com/office/word/2010/wordprocessingShape">
                          <wps:wsp>
                            <wps:cNvCnPr/>
                            <wps:spPr>
                              <a:xfrm>
                                <a:off x="0" y="0"/>
                                <a:ext cx="1733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FC605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05pt,2.7pt" to="204.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" strokecolor="black [3200]" strokeweight="1pt">
                      <v:stroke joinstyle="miter"/>
                    </v:line>
                  </w:pict>
                </mc:Fallback>
              </mc:AlternateContent>
            </w:r>
          </w:p>
          <w:p w14:paraId="26E4EDBC" w14:textId="0A5D49F3" w:rsidR="00857808" w:rsidRPr="00F3134A" w:rsidRDefault="00000000" w:rsidP="003640E6">
            <w:pPr>
              <w:jc w:val="center"/>
              <w:rPr>
                <w:b w:val="0"/>
                <w:bCs w:val="0"/>
                <w:sz w:val="26"/>
                <w:szCs w:val="26"/>
                <w:lang w:val="vi-VN"/>
              </w:rPr>
            </w:pPr>
            <w:r w:rsidRPr="00F3134A">
              <w:rPr>
                <w:b w:val="0"/>
                <w:bCs w:val="0"/>
                <w:sz w:val="26"/>
                <w:szCs w:val="26"/>
              </w:rPr>
              <w:t xml:space="preserve">Minh Tân, ngày </w:t>
            </w:r>
            <w:proofErr w:type="gramStart"/>
            <w:r w:rsidRPr="00F3134A">
              <w:rPr>
                <w:b w:val="0"/>
                <w:bCs w:val="0"/>
                <w:sz w:val="26"/>
                <w:szCs w:val="26"/>
              </w:rPr>
              <w:t>1</w:t>
            </w:r>
            <w:r w:rsidRPr="00F3134A">
              <w:rPr>
                <w:b w:val="0"/>
                <w:bCs w:val="0"/>
                <w:sz w:val="26"/>
                <w:szCs w:val="26"/>
                <w:lang w:val="vi-VN"/>
              </w:rPr>
              <w:t>8</w:t>
            </w:r>
            <w:r w:rsidRPr="00F3134A">
              <w:rPr>
                <w:b w:val="0"/>
                <w:bCs w:val="0"/>
                <w:sz w:val="26"/>
                <w:szCs w:val="26"/>
              </w:rPr>
              <w:t xml:space="preserve">  tháng</w:t>
            </w:r>
            <w:proofErr w:type="gramEnd"/>
            <w:r w:rsidRPr="00F3134A">
              <w:rPr>
                <w:b w:val="0"/>
                <w:bCs w:val="0"/>
                <w:sz w:val="26"/>
                <w:szCs w:val="26"/>
              </w:rPr>
              <w:t xml:space="preserve"> 9 năm 2025</w:t>
            </w:r>
          </w:p>
        </w:tc>
      </w:tr>
    </w:tbl>
    <w:p w14:paraId="6B24E678" w14:textId="77777777" w:rsidR="00857808" w:rsidRDefault="00857808" w:rsidP="00332230"/>
    <w:p w14:paraId="7F5BC1A1" w14:textId="77777777" w:rsidR="00332230" w:rsidRDefault="00332230" w:rsidP="00332230"/>
    <w:p w14:paraId="01AA738C" w14:textId="0A56CDF3" w:rsidR="00857808" w:rsidRPr="003640E6" w:rsidRDefault="00000000" w:rsidP="003640E6">
      <w:pPr>
        <w:jc w:val="center"/>
        <w:rPr>
          <w:i w:val="0"/>
          <w:iCs w:val="0"/>
          <w:sz w:val="26"/>
          <w:szCs w:val="26"/>
        </w:rPr>
      </w:pPr>
      <w:r w:rsidRPr="003640E6">
        <w:rPr>
          <w:i w:val="0"/>
          <w:iCs w:val="0"/>
          <w:sz w:val="26"/>
          <w:szCs w:val="26"/>
        </w:rPr>
        <w:t>PHÂN CÔNG NHIỆM VỤ QUẢN TRỊ</w:t>
      </w:r>
    </w:p>
    <w:p w14:paraId="031F6F58" w14:textId="77777777" w:rsidR="00857808" w:rsidRPr="003640E6" w:rsidRDefault="00000000" w:rsidP="003640E6">
      <w:pPr>
        <w:jc w:val="center"/>
        <w:rPr>
          <w:i w:val="0"/>
          <w:iCs w:val="0"/>
          <w:sz w:val="26"/>
          <w:szCs w:val="26"/>
        </w:rPr>
      </w:pPr>
      <w:r w:rsidRPr="003640E6">
        <w:rPr>
          <w:i w:val="0"/>
          <w:iCs w:val="0"/>
          <w:sz w:val="26"/>
          <w:szCs w:val="26"/>
        </w:rPr>
        <w:t>VÀ CẬP NHẬT NỘI DUNG WEBSITE TRƯỜNG</w:t>
      </w:r>
    </w:p>
    <w:p w14:paraId="67FF4043" w14:textId="77777777" w:rsidR="00857808" w:rsidRPr="003640E6" w:rsidRDefault="00000000" w:rsidP="003640E6">
      <w:pPr>
        <w:jc w:val="center"/>
        <w:rPr>
          <w:i w:val="0"/>
          <w:iCs w:val="0"/>
          <w:sz w:val="26"/>
          <w:szCs w:val="26"/>
        </w:rPr>
      </w:pPr>
      <w:r w:rsidRPr="003640E6">
        <w:rPr>
          <w:i w:val="0"/>
          <w:iCs w:val="0"/>
          <w:sz w:val="26"/>
          <w:szCs w:val="26"/>
        </w:rPr>
        <w:t>(Năm học 2025 - 2026)</w:t>
      </w:r>
    </w:p>
    <w:p w14:paraId="46512B24" w14:textId="77777777" w:rsidR="00857808" w:rsidRDefault="00857808" w:rsidP="00332230"/>
    <w:p w14:paraId="32F0F05A" w14:textId="57634CC4" w:rsidR="00857808" w:rsidRPr="003640E6" w:rsidRDefault="00000000" w:rsidP="00C512F2">
      <w:pPr>
        <w:spacing w:before="120" w:after="120"/>
        <w:ind w:firstLine="567"/>
        <w:rPr>
          <w:b w:val="0"/>
          <w:bCs w:val="0"/>
          <w:i w:val="0"/>
          <w:iCs w:val="0"/>
          <w:sz w:val="26"/>
          <w:szCs w:val="26"/>
        </w:rPr>
      </w:pPr>
      <w:r w:rsidRPr="003640E6">
        <w:rPr>
          <w:b w:val="0"/>
          <w:bCs w:val="0"/>
          <w:i w:val="0"/>
          <w:iCs w:val="0"/>
          <w:sz w:val="26"/>
          <w:szCs w:val="26"/>
        </w:rPr>
        <w:t xml:space="preserve">Căn cứ Quyết định số </w:t>
      </w:r>
      <w:r w:rsidR="00031E08" w:rsidRPr="003640E6">
        <w:rPr>
          <w:b w:val="0"/>
          <w:bCs w:val="0"/>
          <w:i w:val="0"/>
          <w:iCs w:val="0"/>
          <w:sz w:val="26"/>
          <w:szCs w:val="26"/>
        </w:rPr>
        <w:t>76</w:t>
      </w:r>
      <w:r w:rsidRPr="003640E6">
        <w:rPr>
          <w:b w:val="0"/>
          <w:bCs w:val="0"/>
          <w:i w:val="0"/>
          <w:iCs w:val="0"/>
          <w:sz w:val="26"/>
          <w:szCs w:val="26"/>
        </w:rPr>
        <w:t>/QĐ-THCSMTh thành lập Ban chỉ đạo Ứng dụng CNTT-CĐS ngày 18/09/2025, Hiệu trưởng trường THCS Minh Thuận phân công nhiệm vụ cụ thể cho các thành viên phụ trách trang thông tin điện tử của nhà trường như sau:</w:t>
      </w:r>
    </w:p>
    <w:p w14:paraId="6041723A" w14:textId="77777777" w:rsidR="00857808" w:rsidRPr="003640E6" w:rsidRDefault="00000000" w:rsidP="00C512F2">
      <w:pPr>
        <w:spacing w:before="120" w:after="120"/>
        <w:ind w:firstLine="567"/>
        <w:rPr>
          <w:b w:val="0"/>
          <w:bCs w:val="0"/>
          <w:i w:val="0"/>
          <w:iCs w:val="0"/>
          <w:sz w:val="26"/>
          <w:szCs w:val="26"/>
        </w:rPr>
      </w:pPr>
      <w:r w:rsidRPr="003640E6">
        <w:rPr>
          <w:b w:val="0"/>
          <w:bCs w:val="0"/>
          <w:i w:val="0"/>
          <w:iCs w:val="0"/>
          <w:sz w:val="26"/>
          <w:szCs w:val="26"/>
        </w:rPr>
        <w:t xml:space="preserve">1. Trưởng ban: Ông Trần Đình Hà (Hiệu trưởng) </w:t>
      </w:r>
    </w:p>
    <w:p w14:paraId="49C80A7D" w14:textId="77777777" w:rsidR="00857808" w:rsidRPr="003640E6" w:rsidRDefault="00000000" w:rsidP="00D14B30">
      <w:pPr>
        <w:ind w:firstLine="567"/>
        <w:rPr>
          <w:b w:val="0"/>
          <w:bCs w:val="0"/>
          <w:i w:val="0"/>
          <w:iCs w:val="0"/>
          <w:sz w:val="26"/>
          <w:szCs w:val="26"/>
        </w:rPr>
      </w:pPr>
      <w:r w:rsidRPr="003640E6">
        <w:rPr>
          <w:b w:val="0"/>
          <w:bCs w:val="0"/>
          <w:i w:val="0"/>
          <w:iCs w:val="0"/>
          <w:sz w:val="26"/>
          <w:szCs w:val="26"/>
        </w:rPr>
        <w:t>Chịu trách nhiệm chung về nội dung và định hướng hoạt động của website.</w:t>
      </w:r>
    </w:p>
    <w:p w14:paraId="1A473B13" w14:textId="77777777" w:rsidR="00857808" w:rsidRPr="003640E6" w:rsidRDefault="00000000" w:rsidP="00D14B30">
      <w:pPr>
        <w:spacing w:before="120" w:after="120"/>
        <w:ind w:firstLine="567"/>
        <w:rPr>
          <w:b w:val="0"/>
          <w:bCs w:val="0"/>
          <w:i w:val="0"/>
          <w:iCs w:val="0"/>
          <w:sz w:val="26"/>
          <w:szCs w:val="26"/>
        </w:rPr>
      </w:pPr>
      <w:r w:rsidRPr="003640E6">
        <w:rPr>
          <w:b w:val="0"/>
          <w:bCs w:val="0"/>
          <w:i w:val="0"/>
          <w:iCs w:val="0"/>
          <w:sz w:val="26"/>
          <w:szCs w:val="26"/>
        </w:rPr>
        <w:t>Phê duyệt cuối cùng các bài viết, văn bản quan trọng trước khi đăng tải lên các mục "Giới thiệu" và "Văn bản" trên trang chủ.</w:t>
      </w:r>
    </w:p>
    <w:p w14:paraId="39B1FD54" w14:textId="77777777" w:rsidR="00857808" w:rsidRPr="003640E6" w:rsidRDefault="00000000" w:rsidP="00C512F2">
      <w:pPr>
        <w:spacing w:before="120" w:after="120"/>
        <w:ind w:firstLine="567"/>
        <w:rPr>
          <w:b w:val="0"/>
          <w:bCs w:val="0"/>
          <w:i w:val="0"/>
          <w:iCs w:val="0"/>
          <w:sz w:val="26"/>
          <w:szCs w:val="26"/>
        </w:rPr>
      </w:pPr>
      <w:r w:rsidRPr="003640E6">
        <w:rPr>
          <w:b w:val="0"/>
          <w:bCs w:val="0"/>
          <w:i w:val="0"/>
          <w:iCs w:val="0"/>
          <w:sz w:val="26"/>
          <w:szCs w:val="26"/>
        </w:rPr>
        <w:t xml:space="preserve">2. Phó ban: Bà Đinh Thị Như Tuyết (Phó Hiệu trưởng) </w:t>
      </w:r>
    </w:p>
    <w:p w14:paraId="7C50468B" w14:textId="77777777" w:rsidR="00857808" w:rsidRPr="003640E6" w:rsidRDefault="00000000" w:rsidP="00D14B30">
      <w:pPr>
        <w:ind w:firstLine="567"/>
        <w:rPr>
          <w:b w:val="0"/>
          <w:bCs w:val="0"/>
          <w:i w:val="0"/>
          <w:iCs w:val="0"/>
          <w:sz w:val="26"/>
          <w:szCs w:val="26"/>
        </w:rPr>
      </w:pPr>
      <w:r w:rsidRPr="003640E6">
        <w:rPr>
          <w:b w:val="0"/>
          <w:bCs w:val="0"/>
          <w:i w:val="0"/>
          <w:iCs w:val="0"/>
          <w:sz w:val="26"/>
          <w:szCs w:val="26"/>
        </w:rPr>
        <w:t>Trực tiếp chỉ đạo nội dung chuyên môn, kiểm soát tính chính xác của các tư liệu học tập và kế hoạch giảng dạy.</w:t>
      </w:r>
    </w:p>
    <w:p w14:paraId="2EAF4A31" w14:textId="77777777" w:rsidR="00857808" w:rsidRPr="003640E6" w:rsidRDefault="00000000" w:rsidP="00332230">
      <w:pPr>
        <w:rPr>
          <w:b w:val="0"/>
          <w:bCs w:val="0"/>
          <w:i w:val="0"/>
          <w:iCs w:val="0"/>
          <w:sz w:val="26"/>
          <w:szCs w:val="26"/>
        </w:rPr>
      </w:pPr>
      <w:r w:rsidRPr="003640E6">
        <w:rPr>
          <w:b w:val="0"/>
          <w:bCs w:val="0"/>
          <w:i w:val="0"/>
          <w:iCs w:val="0"/>
          <w:sz w:val="26"/>
          <w:szCs w:val="26"/>
        </w:rPr>
        <w:t>Phụ trách quản lý mục "Lịch – Kế hoạch" và "Tài nguyên" để hỗ trợ công tác dạy và học.</w:t>
      </w:r>
    </w:p>
    <w:p w14:paraId="15BE11D8" w14:textId="77777777" w:rsidR="00857808" w:rsidRPr="003640E6" w:rsidRDefault="00000000" w:rsidP="00C512F2">
      <w:pPr>
        <w:ind w:firstLine="567"/>
        <w:rPr>
          <w:b w:val="0"/>
          <w:bCs w:val="0"/>
          <w:i w:val="0"/>
          <w:iCs w:val="0"/>
          <w:sz w:val="26"/>
          <w:szCs w:val="26"/>
        </w:rPr>
      </w:pPr>
      <w:r w:rsidRPr="003640E6">
        <w:rPr>
          <w:b w:val="0"/>
          <w:bCs w:val="0"/>
          <w:i w:val="0"/>
          <w:iCs w:val="0"/>
          <w:sz w:val="26"/>
          <w:szCs w:val="26"/>
        </w:rPr>
        <w:t xml:space="preserve">3. Thư ký: Bà Trần Thị Thu Hiệp (TT Tổ Văn phòng -Y tế) </w:t>
      </w:r>
    </w:p>
    <w:p w14:paraId="37BF4F5B" w14:textId="77777777" w:rsidR="00857808" w:rsidRPr="003640E6" w:rsidRDefault="00000000" w:rsidP="00332230">
      <w:pPr>
        <w:rPr>
          <w:b w:val="0"/>
          <w:bCs w:val="0"/>
          <w:i w:val="0"/>
          <w:iCs w:val="0"/>
          <w:sz w:val="26"/>
          <w:szCs w:val="26"/>
        </w:rPr>
      </w:pPr>
      <w:r w:rsidRPr="003640E6">
        <w:rPr>
          <w:b w:val="0"/>
          <w:bCs w:val="0"/>
          <w:i w:val="0"/>
          <w:iCs w:val="0"/>
          <w:sz w:val="26"/>
          <w:szCs w:val="26"/>
        </w:rPr>
        <w:t>Tổng hợp tin tức từ các tổ chuyên môn, biên tập sơ bộ các thông tin về hoạt động chung của nhà trường; các hoạt động khám sức khỏe cho học sinh, …</w:t>
      </w:r>
    </w:p>
    <w:p w14:paraId="41541F44" w14:textId="77777777" w:rsidR="00857808" w:rsidRPr="003640E6" w:rsidRDefault="00000000" w:rsidP="00C512F2">
      <w:pPr>
        <w:spacing w:before="120" w:after="120"/>
        <w:ind w:firstLine="567"/>
        <w:rPr>
          <w:b w:val="0"/>
          <w:bCs w:val="0"/>
          <w:i w:val="0"/>
          <w:iCs w:val="0"/>
          <w:sz w:val="26"/>
          <w:szCs w:val="26"/>
        </w:rPr>
      </w:pPr>
      <w:r w:rsidRPr="003640E6">
        <w:rPr>
          <w:b w:val="0"/>
          <w:bCs w:val="0"/>
          <w:i w:val="0"/>
          <w:iCs w:val="0"/>
          <w:sz w:val="26"/>
          <w:szCs w:val="26"/>
        </w:rPr>
        <w:t>Quản lý danh mục "Công khai" và "TKB" (Thời khóa biểu) để đảm bảo thông tin luôn được cập nhật kịp thời.</w:t>
      </w:r>
    </w:p>
    <w:p w14:paraId="534038F0" w14:textId="77777777" w:rsidR="00857808" w:rsidRPr="003640E6" w:rsidRDefault="00000000" w:rsidP="00C512F2">
      <w:pPr>
        <w:spacing w:before="120" w:after="120"/>
        <w:ind w:firstLine="567"/>
        <w:rPr>
          <w:b w:val="0"/>
          <w:bCs w:val="0"/>
          <w:i w:val="0"/>
          <w:iCs w:val="0"/>
          <w:sz w:val="26"/>
          <w:szCs w:val="26"/>
        </w:rPr>
      </w:pPr>
      <w:r w:rsidRPr="003640E6">
        <w:rPr>
          <w:b w:val="0"/>
          <w:bCs w:val="0"/>
          <w:i w:val="0"/>
          <w:iCs w:val="0"/>
          <w:sz w:val="26"/>
          <w:szCs w:val="26"/>
        </w:rPr>
        <w:t xml:space="preserve">4. Thành viên phụ trách Kỹ thuật: Bà Cao Thị Hoa (GV Tin học) </w:t>
      </w:r>
    </w:p>
    <w:p w14:paraId="61D522BB" w14:textId="77777777" w:rsidR="00857808" w:rsidRPr="003640E6" w:rsidRDefault="00000000" w:rsidP="00D14B30">
      <w:pPr>
        <w:ind w:firstLine="567"/>
        <w:rPr>
          <w:b w:val="0"/>
          <w:bCs w:val="0"/>
          <w:i w:val="0"/>
          <w:iCs w:val="0"/>
          <w:sz w:val="26"/>
          <w:szCs w:val="26"/>
        </w:rPr>
      </w:pPr>
      <w:r w:rsidRPr="003640E6">
        <w:rPr>
          <w:b w:val="0"/>
          <w:bCs w:val="0"/>
          <w:i w:val="0"/>
          <w:iCs w:val="0"/>
          <w:sz w:val="26"/>
          <w:szCs w:val="26"/>
        </w:rPr>
        <w:t>Chịu trách nhiệm về kỹ thuật, giao diện và tính ổn định của website.</w:t>
      </w:r>
    </w:p>
    <w:p w14:paraId="48A24E14" w14:textId="77777777" w:rsidR="00857808" w:rsidRPr="003640E6" w:rsidRDefault="00000000" w:rsidP="00D14B30">
      <w:pPr>
        <w:ind w:firstLine="567"/>
        <w:rPr>
          <w:b w:val="0"/>
          <w:bCs w:val="0"/>
          <w:i w:val="0"/>
          <w:iCs w:val="0"/>
          <w:sz w:val="26"/>
          <w:szCs w:val="26"/>
        </w:rPr>
      </w:pPr>
      <w:r w:rsidRPr="003640E6">
        <w:rPr>
          <w:b w:val="0"/>
          <w:bCs w:val="0"/>
          <w:i w:val="0"/>
          <w:iCs w:val="0"/>
          <w:sz w:val="26"/>
          <w:szCs w:val="26"/>
        </w:rPr>
        <w:t>Hỗ trợ các thành viên khác trong việc đăng tải tài liệu đa phương tiện (hình ảnh, video) lên chuyên mục "Tin tức hoạt động".</w:t>
      </w:r>
    </w:p>
    <w:p w14:paraId="159A2F8F" w14:textId="77777777" w:rsidR="00857808" w:rsidRPr="003640E6" w:rsidRDefault="00000000" w:rsidP="00D14B30">
      <w:pPr>
        <w:spacing w:before="120" w:after="120"/>
        <w:ind w:firstLine="567"/>
        <w:rPr>
          <w:b w:val="0"/>
          <w:bCs w:val="0"/>
          <w:i w:val="0"/>
          <w:iCs w:val="0"/>
          <w:sz w:val="26"/>
          <w:szCs w:val="26"/>
        </w:rPr>
      </w:pPr>
      <w:r w:rsidRPr="003640E6">
        <w:rPr>
          <w:b w:val="0"/>
          <w:bCs w:val="0"/>
          <w:i w:val="0"/>
          <w:iCs w:val="0"/>
          <w:sz w:val="26"/>
          <w:szCs w:val="26"/>
        </w:rPr>
        <w:t>Trực tiếp quản trị hệ thống và xử lý các sự cố kỹ thuật nếu có.</w:t>
      </w:r>
    </w:p>
    <w:p w14:paraId="571F2FB4" w14:textId="77777777" w:rsidR="00857808" w:rsidRPr="003640E6" w:rsidRDefault="00000000" w:rsidP="00C512F2">
      <w:pPr>
        <w:spacing w:before="120" w:after="120"/>
        <w:ind w:firstLine="567"/>
        <w:rPr>
          <w:b w:val="0"/>
          <w:bCs w:val="0"/>
          <w:i w:val="0"/>
          <w:iCs w:val="0"/>
          <w:sz w:val="26"/>
          <w:szCs w:val="26"/>
        </w:rPr>
      </w:pPr>
      <w:r w:rsidRPr="003640E6">
        <w:rPr>
          <w:b w:val="0"/>
          <w:bCs w:val="0"/>
          <w:i w:val="0"/>
          <w:iCs w:val="0"/>
          <w:sz w:val="26"/>
          <w:szCs w:val="26"/>
        </w:rPr>
        <w:t xml:space="preserve">5. Thành viên phụ trách Văn bản: Bà Nguyễn Thị Tuyết (Nhân viên) </w:t>
      </w:r>
    </w:p>
    <w:p w14:paraId="1AE533F9" w14:textId="77777777" w:rsidR="00C512F2" w:rsidRDefault="00000000" w:rsidP="00D14B30">
      <w:pPr>
        <w:ind w:firstLine="567"/>
        <w:rPr>
          <w:b w:val="0"/>
          <w:bCs w:val="0"/>
          <w:i w:val="0"/>
          <w:iCs w:val="0"/>
          <w:sz w:val="26"/>
          <w:szCs w:val="26"/>
        </w:rPr>
      </w:pPr>
      <w:r w:rsidRPr="003640E6">
        <w:rPr>
          <w:b w:val="0"/>
          <w:bCs w:val="0"/>
          <w:i w:val="0"/>
          <w:iCs w:val="0"/>
          <w:sz w:val="26"/>
          <w:szCs w:val="26"/>
        </w:rPr>
        <w:t>Cập nhật các văn bản đi, văn bản đến và các quy định hành chính mới nhất vào mục "Văn bản"</w:t>
      </w:r>
      <w:r w:rsidR="00C512F2">
        <w:rPr>
          <w:b w:val="0"/>
          <w:bCs w:val="0"/>
          <w:i w:val="0"/>
          <w:iCs w:val="0"/>
          <w:sz w:val="26"/>
          <w:szCs w:val="26"/>
        </w:rPr>
        <w:t xml:space="preserve">   </w:t>
      </w:r>
    </w:p>
    <w:p w14:paraId="6CCDACF4" w14:textId="0E061877" w:rsidR="00857808" w:rsidRPr="003640E6" w:rsidRDefault="00000000" w:rsidP="00C512F2">
      <w:pPr>
        <w:ind w:firstLine="567"/>
        <w:rPr>
          <w:b w:val="0"/>
          <w:bCs w:val="0"/>
          <w:i w:val="0"/>
          <w:iCs w:val="0"/>
          <w:sz w:val="26"/>
          <w:szCs w:val="26"/>
        </w:rPr>
      </w:pPr>
      <w:r w:rsidRPr="003640E6">
        <w:rPr>
          <w:b w:val="0"/>
          <w:bCs w:val="0"/>
          <w:i w:val="0"/>
          <w:iCs w:val="0"/>
          <w:sz w:val="26"/>
          <w:szCs w:val="26"/>
        </w:rPr>
        <w:t>Phối hợp với Thư ký để đảm bảo tính lưu trữ khoa học trên không gian số.</w:t>
      </w:r>
    </w:p>
    <w:p w14:paraId="2970F671" w14:textId="77777777" w:rsidR="00857808" w:rsidRPr="003640E6" w:rsidRDefault="00000000" w:rsidP="00C512F2">
      <w:pPr>
        <w:spacing w:before="120" w:after="120"/>
        <w:ind w:firstLine="567"/>
        <w:rPr>
          <w:b w:val="0"/>
          <w:bCs w:val="0"/>
          <w:i w:val="0"/>
          <w:iCs w:val="0"/>
          <w:sz w:val="26"/>
          <w:szCs w:val="26"/>
        </w:rPr>
      </w:pPr>
      <w:r w:rsidRPr="003640E6">
        <w:rPr>
          <w:b w:val="0"/>
          <w:bCs w:val="0"/>
          <w:i w:val="0"/>
          <w:iCs w:val="0"/>
          <w:sz w:val="26"/>
          <w:szCs w:val="26"/>
        </w:rPr>
        <w:t xml:space="preserve">6. Các Tổ trưởng chuyên môn (Ông Trần Quốc Hòa, Bà Trần Thị Bích Hậu) </w:t>
      </w:r>
    </w:p>
    <w:p w14:paraId="6DAB12CE" w14:textId="77777777" w:rsidR="00857808" w:rsidRPr="003640E6" w:rsidRDefault="00000000" w:rsidP="00D14B30">
      <w:pPr>
        <w:ind w:firstLine="567"/>
        <w:rPr>
          <w:b w:val="0"/>
          <w:bCs w:val="0"/>
          <w:i w:val="0"/>
          <w:iCs w:val="0"/>
          <w:sz w:val="26"/>
          <w:szCs w:val="26"/>
        </w:rPr>
      </w:pPr>
      <w:r w:rsidRPr="003640E6">
        <w:rPr>
          <w:b w:val="0"/>
          <w:bCs w:val="0"/>
          <w:i w:val="0"/>
          <w:iCs w:val="0"/>
          <w:sz w:val="26"/>
          <w:szCs w:val="26"/>
        </w:rPr>
        <w:t>Cung cấp tin bài, hình ảnh về các tiết dạy tốt, hoạt động ngoại khóa của Tổ Khoa học Tự nhiên và Khoa học Xã hội cho chuyên mục "Tin tức hoạt động".</w:t>
      </w:r>
    </w:p>
    <w:p w14:paraId="56FD6D29" w14:textId="77777777" w:rsidR="00857808" w:rsidRPr="003640E6" w:rsidRDefault="00000000" w:rsidP="00332230">
      <w:pPr>
        <w:rPr>
          <w:b w:val="0"/>
          <w:bCs w:val="0"/>
          <w:i w:val="0"/>
          <w:iCs w:val="0"/>
          <w:sz w:val="26"/>
          <w:szCs w:val="26"/>
        </w:rPr>
      </w:pPr>
      <w:r w:rsidRPr="003640E6">
        <w:rPr>
          <w:b w:val="0"/>
          <w:bCs w:val="0"/>
          <w:i w:val="0"/>
          <w:iCs w:val="0"/>
          <w:sz w:val="26"/>
          <w:szCs w:val="26"/>
        </w:rPr>
        <w:t>Xây dựng kho bài giảng, đề thi cho mục "Tài nguyên" thuộc lĩnh vực tổ mình phụ trách.</w:t>
      </w:r>
    </w:p>
    <w:p w14:paraId="53518F57" w14:textId="77777777" w:rsidR="00857808" w:rsidRPr="003640E6" w:rsidRDefault="00000000" w:rsidP="00C512F2">
      <w:pPr>
        <w:ind w:firstLine="567"/>
        <w:rPr>
          <w:b w:val="0"/>
          <w:bCs w:val="0"/>
          <w:i w:val="0"/>
          <w:iCs w:val="0"/>
          <w:sz w:val="26"/>
          <w:szCs w:val="26"/>
        </w:rPr>
      </w:pPr>
      <w:r w:rsidRPr="003640E6">
        <w:rPr>
          <w:b w:val="0"/>
          <w:bCs w:val="0"/>
          <w:i w:val="0"/>
          <w:iCs w:val="0"/>
          <w:sz w:val="26"/>
          <w:szCs w:val="26"/>
        </w:rPr>
        <w:t xml:space="preserve">7. Đại diện Đoàn - Đội: Ông Phạm Huy Tâm (Bí thư Đoàn) </w:t>
      </w:r>
    </w:p>
    <w:p w14:paraId="7AF4E773" w14:textId="77777777" w:rsidR="00857808" w:rsidRPr="003640E6" w:rsidRDefault="00000000" w:rsidP="00332230">
      <w:pPr>
        <w:rPr>
          <w:b w:val="0"/>
          <w:bCs w:val="0"/>
          <w:i w:val="0"/>
          <w:iCs w:val="0"/>
          <w:sz w:val="26"/>
          <w:szCs w:val="26"/>
        </w:rPr>
      </w:pPr>
      <w:r w:rsidRPr="003640E6">
        <w:rPr>
          <w:b w:val="0"/>
          <w:bCs w:val="0"/>
          <w:i w:val="0"/>
          <w:iCs w:val="0"/>
          <w:sz w:val="26"/>
          <w:szCs w:val="26"/>
        </w:rPr>
        <w:lastRenderedPageBreak/>
        <w:t>Phụ trách nội dung về các hoạt động phong trào, Đoàn - Đội và các sự kiện kỷ niệm của nhà trường.</w:t>
      </w:r>
    </w:p>
    <w:p w14:paraId="206027BB" w14:textId="77777777" w:rsidR="00857808" w:rsidRPr="003640E6" w:rsidRDefault="00000000" w:rsidP="00D14B30">
      <w:pPr>
        <w:spacing w:before="120" w:after="120"/>
        <w:ind w:firstLine="567"/>
        <w:rPr>
          <w:b w:val="0"/>
          <w:bCs w:val="0"/>
          <w:i w:val="0"/>
          <w:iCs w:val="0"/>
          <w:sz w:val="26"/>
          <w:szCs w:val="26"/>
        </w:rPr>
      </w:pPr>
      <w:r w:rsidRPr="003640E6">
        <w:rPr>
          <w:b w:val="0"/>
          <w:bCs w:val="0"/>
          <w:i w:val="0"/>
          <w:iCs w:val="0"/>
          <w:sz w:val="26"/>
          <w:szCs w:val="26"/>
        </w:rPr>
        <w:t>Cập nhật thông tin tương tác tại mục "Hỏi đáp" và các hoạt động của học sinh.</w:t>
      </w:r>
    </w:p>
    <w:p w14:paraId="23E0FBA4" w14:textId="77777777" w:rsidR="00857808" w:rsidRPr="003640E6" w:rsidRDefault="00000000" w:rsidP="00C512F2">
      <w:pPr>
        <w:spacing w:before="120" w:after="120"/>
        <w:ind w:firstLine="567"/>
        <w:rPr>
          <w:b w:val="0"/>
          <w:bCs w:val="0"/>
          <w:i w:val="0"/>
          <w:iCs w:val="0"/>
          <w:sz w:val="26"/>
          <w:szCs w:val="26"/>
        </w:rPr>
      </w:pPr>
      <w:r w:rsidRPr="003640E6">
        <w:rPr>
          <w:b w:val="0"/>
          <w:bCs w:val="0"/>
          <w:i w:val="0"/>
          <w:iCs w:val="0"/>
          <w:sz w:val="26"/>
          <w:szCs w:val="26"/>
        </w:rPr>
        <w:t xml:space="preserve">8. Thư ký chi ủy: Bà Đoàn Thị Hà (GV) </w:t>
      </w:r>
    </w:p>
    <w:p w14:paraId="092279BB" w14:textId="77777777" w:rsidR="00857808" w:rsidRPr="003640E6" w:rsidRDefault="00000000" w:rsidP="00332230">
      <w:pPr>
        <w:rPr>
          <w:b w:val="0"/>
          <w:bCs w:val="0"/>
          <w:i w:val="0"/>
          <w:iCs w:val="0"/>
          <w:sz w:val="26"/>
          <w:szCs w:val="26"/>
        </w:rPr>
      </w:pPr>
      <w:r w:rsidRPr="003640E6">
        <w:rPr>
          <w:b w:val="0"/>
          <w:bCs w:val="0"/>
          <w:i w:val="0"/>
          <w:iCs w:val="0"/>
          <w:sz w:val="26"/>
          <w:szCs w:val="26"/>
        </w:rPr>
        <w:t>Phối hợp với Ban giám hiệu để đăng tải các nội dung liên quan đến công tác Đảng, tư tưởng chính trị và các bài viết tuyên truyền trên website.</w:t>
      </w:r>
    </w:p>
    <w:p w14:paraId="0AA4A26D" w14:textId="77777777" w:rsidR="00857808" w:rsidRPr="003640E6" w:rsidRDefault="00000000" w:rsidP="00C512F2">
      <w:pPr>
        <w:ind w:firstLine="567"/>
        <w:rPr>
          <w:b w:val="0"/>
          <w:bCs w:val="0"/>
          <w:i w:val="0"/>
          <w:iCs w:val="0"/>
          <w:sz w:val="26"/>
          <w:szCs w:val="26"/>
        </w:rPr>
      </w:pPr>
      <w:r w:rsidRPr="003640E6">
        <w:rPr>
          <w:b w:val="0"/>
          <w:bCs w:val="0"/>
          <w:i w:val="0"/>
          <w:iCs w:val="0"/>
          <w:sz w:val="26"/>
          <w:szCs w:val="26"/>
        </w:rPr>
        <w:t>Yêu cầu chung:</w:t>
      </w:r>
    </w:p>
    <w:p w14:paraId="68F7D882" w14:textId="77777777" w:rsidR="00857808" w:rsidRPr="003640E6" w:rsidRDefault="00000000" w:rsidP="00D14B30">
      <w:pPr>
        <w:spacing w:before="120" w:after="120"/>
        <w:ind w:firstLine="567"/>
        <w:rPr>
          <w:b w:val="0"/>
          <w:bCs w:val="0"/>
          <w:i w:val="0"/>
          <w:iCs w:val="0"/>
          <w:sz w:val="26"/>
          <w:szCs w:val="26"/>
        </w:rPr>
      </w:pPr>
      <w:r w:rsidRPr="003640E6">
        <w:rPr>
          <w:b w:val="0"/>
          <w:bCs w:val="0"/>
          <w:i w:val="0"/>
          <w:iCs w:val="0"/>
          <w:sz w:val="26"/>
          <w:szCs w:val="26"/>
        </w:rPr>
        <w:t>Các thành viên căn cứ nhiệm vụ được giao, chủ động thu thập tư liệu và cập nhật thông tin thường xuyên để website trở thành kênh thông tin chính thống, hiệu quả của nhà trường.</w:t>
      </w:r>
    </w:p>
    <w:p w14:paraId="0739D3D0" w14:textId="77777777" w:rsidR="00857808" w:rsidRPr="003640E6" w:rsidRDefault="00000000" w:rsidP="00C512F2">
      <w:pPr>
        <w:spacing w:before="120" w:after="120"/>
        <w:ind w:firstLine="567"/>
        <w:rPr>
          <w:b w:val="0"/>
          <w:bCs w:val="0"/>
          <w:i w:val="0"/>
          <w:iCs w:val="0"/>
          <w:sz w:val="26"/>
          <w:szCs w:val="26"/>
        </w:rPr>
      </w:pPr>
      <w:r w:rsidRPr="003640E6">
        <w:rPr>
          <w:b w:val="0"/>
          <w:bCs w:val="0"/>
          <w:i w:val="0"/>
          <w:iCs w:val="0"/>
          <w:sz w:val="26"/>
          <w:szCs w:val="26"/>
        </w:rPr>
        <w:t>Mọi thông tin đăng tải phải đảm bảo tính thẩm mỹ, đúng thuần phong mỹ tục và tuân thủ các quy định về bảo mật thông tin ngành giáo dục.</w:t>
      </w:r>
    </w:p>
    <w:p w14:paraId="507F8B35" w14:textId="77777777" w:rsidR="00857808" w:rsidRDefault="00857808" w:rsidP="00332230"/>
    <w:p w14:paraId="36B4B7FF" w14:textId="77777777" w:rsidR="00332230" w:rsidRDefault="00332230" w:rsidP="00332230"/>
    <w:tbl>
      <w:tblPr>
        <w:tblStyle w:val="TableGrid"/>
        <w:tblW w:w="893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536"/>
      </w:tblGrid>
      <w:tr w:rsidR="00332230" w14:paraId="76E5BEBF" w14:textId="77777777" w:rsidTr="00332230">
        <w:tc>
          <w:tcPr>
            <w:tcW w:w="4394" w:type="dxa"/>
          </w:tcPr>
          <w:p w14:paraId="45041A3B" w14:textId="77777777" w:rsidR="00332230" w:rsidRPr="00332230" w:rsidRDefault="00332230" w:rsidP="00332230">
            <w:r w:rsidRPr="00332230">
              <w:t>Nơi nhận:</w:t>
            </w:r>
          </w:p>
          <w:p w14:paraId="7D20B326" w14:textId="77777777" w:rsidR="00332230" w:rsidRPr="00332230" w:rsidRDefault="00332230" w:rsidP="00332230">
            <w:pPr>
              <w:rPr>
                <w:b w:val="0"/>
                <w:bCs w:val="0"/>
                <w:i w:val="0"/>
                <w:iCs w:val="0"/>
              </w:rPr>
            </w:pPr>
            <w:r w:rsidRPr="00332230">
              <w:rPr>
                <w:b w:val="0"/>
                <w:bCs w:val="0"/>
                <w:i w:val="0"/>
                <w:iCs w:val="0"/>
              </w:rPr>
              <w:t>- BGH: Để b/c;</w:t>
            </w:r>
          </w:p>
          <w:p w14:paraId="042097EB" w14:textId="77777777" w:rsidR="00332230" w:rsidRPr="00332230" w:rsidRDefault="00332230" w:rsidP="00332230">
            <w:pPr>
              <w:rPr>
                <w:b w:val="0"/>
                <w:bCs w:val="0"/>
                <w:i w:val="0"/>
                <w:iCs w:val="0"/>
              </w:rPr>
            </w:pPr>
            <w:r w:rsidRPr="00332230">
              <w:rPr>
                <w:b w:val="0"/>
                <w:bCs w:val="0"/>
                <w:i w:val="0"/>
                <w:iCs w:val="0"/>
              </w:rPr>
              <w:t>- Các tổ, bộ phận có liên quan;</w:t>
            </w:r>
          </w:p>
          <w:p w14:paraId="6ECE242F" w14:textId="294D378D" w:rsidR="00332230" w:rsidRPr="00332230" w:rsidRDefault="00332230" w:rsidP="00332230">
            <w:r w:rsidRPr="00332230">
              <w:rPr>
                <w:b w:val="0"/>
                <w:bCs w:val="0"/>
                <w:i w:val="0"/>
                <w:iCs w:val="0"/>
              </w:rPr>
              <w:t>- Lưu: VT.</w:t>
            </w:r>
          </w:p>
        </w:tc>
        <w:tc>
          <w:tcPr>
            <w:tcW w:w="4536" w:type="dxa"/>
          </w:tcPr>
          <w:p w14:paraId="430FD580" w14:textId="57731A7D" w:rsidR="00332230" w:rsidRPr="00332230" w:rsidRDefault="00B57AC7" w:rsidP="00332230">
            <w:pPr>
              <w:jc w:val="center"/>
              <w:rPr>
                <w:i w:val="0"/>
                <w:iCs w:val="0"/>
              </w:rPr>
            </w:pPr>
            <w:r>
              <w:rPr>
                <w:noProof/>
              </w:rPr>
              <w:drawing>
                <wp:anchor distT="0" distB="0" distL="0" distR="0" simplePos="0" relativeHeight="251658240" behindDoc="0" locked="0" layoutInCell="1" allowOverlap="1" wp14:anchorId="03BFAC53" wp14:editId="5C9303EE">
                  <wp:simplePos x="0" y="0"/>
                  <wp:positionH relativeFrom="page">
                    <wp:posOffset>-342900</wp:posOffset>
                  </wp:positionH>
                  <wp:positionV relativeFrom="paragraph">
                    <wp:posOffset>16510</wp:posOffset>
                  </wp:positionV>
                  <wp:extent cx="1328420" cy="1320800"/>
                  <wp:effectExtent l="0" t="0" r="0" b="0"/>
                  <wp:wrapNone/>
                  <wp:docPr id="5854170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28420" cy="1320800"/>
                          </a:xfrm>
                          <a:prstGeom prst="rect">
                            <a:avLst/>
                          </a:prstGeom>
                        </pic:spPr>
                      </pic:pic>
                    </a:graphicData>
                  </a:graphic>
                </wp:anchor>
              </w:drawing>
            </w:r>
            <w:r w:rsidR="00332230" w:rsidRPr="00332230">
              <w:rPr>
                <w:i w:val="0"/>
                <w:iCs w:val="0"/>
              </w:rPr>
              <w:t>HIỆU TRƯỞNG</w:t>
            </w:r>
          </w:p>
          <w:p w14:paraId="7A961506" w14:textId="77777777" w:rsidR="00332230" w:rsidRPr="00332230" w:rsidRDefault="00332230" w:rsidP="00332230">
            <w:pPr>
              <w:jc w:val="center"/>
              <w:rPr>
                <w:i w:val="0"/>
                <w:iCs w:val="0"/>
              </w:rPr>
            </w:pPr>
          </w:p>
          <w:p w14:paraId="359583F1" w14:textId="3322C1D7" w:rsidR="00332230" w:rsidRPr="00332230" w:rsidRDefault="00AA34BF" w:rsidP="00332230">
            <w:pPr>
              <w:jc w:val="center"/>
              <w:rPr>
                <w:i w:val="0"/>
                <w:iCs w:val="0"/>
              </w:rPr>
            </w:pPr>
            <w:r>
              <w:rPr>
                <w:noProof/>
                <w:sz w:val="20"/>
              </w:rPr>
              <w:drawing>
                <wp:inline distT="0" distB="0" distL="0" distR="0" wp14:anchorId="4B787D04" wp14:editId="6860F1CB">
                  <wp:extent cx="1889760" cy="603250"/>
                  <wp:effectExtent l="0" t="0" r="0" b="6350"/>
                  <wp:docPr id="926650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inline>
              </w:drawing>
            </w:r>
          </w:p>
          <w:p w14:paraId="28A46EDB" w14:textId="77777777" w:rsidR="00332230" w:rsidRPr="00332230" w:rsidRDefault="00332230" w:rsidP="00AA34BF">
            <w:pPr>
              <w:rPr>
                <w:i w:val="0"/>
                <w:iCs w:val="0"/>
              </w:rPr>
            </w:pPr>
          </w:p>
          <w:p w14:paraId="1E12E985" w14:textId="77777777" w:rsidR="00332230" w:rsidRPr="00332230" w:rsidRDefault="00332230" w:rsidP="00332230">
            <w:pPr>
              <w:jc w:val="center"/>
              <w:rPr>
                <w:i w:val="0"/>
                <w:iCs w:val="0"/>
              </w:rPr>
            </w:pPr>
          </w:p>
          <w:p w14:paraId="754F1BAD" w14:textId="438BD6CF" w:rsidR="00332230" w:rsidRDefault="00332230" w:rsidP="00332230">
            <w:pPr>
              <w:jc w:val="center"/>
            </w:pPr>
            <w:r w:rsidRPr="00332230">
              <w:rPr>
                <w:i w:val="0"/>
                <w:iCs w:val="0"/>
              </w:rPr>
              <w:t>Trần Đình Hà</w:t>
            </w:r>
          </w:p>
        </w:tc>
      </w:tr>
    </w:tbl>
    <w:p w14:paraId="770AF002" w14:textId="77777777" w:rsidR="00332230" w:rsidRDefault="00332230" w:rsidP="00332230"/>
    <w:p w14:paraId="28FCDDEC" w14:textId="77777777" w:rsidR="00857808" w:rsidRDefault="00857808" w:rsidP="00332230"/>
    <w:p w14:paraId="07DA70D8" w14:textId="77777777" w:rsidR="00857808" w:rsidRDefault="00857808" w:rsidP="00332230"/>
    <w:p w14:paraId="6227B43B" w14:textId="77777777" w:rsidR="00857808" w:rsidRDefault="00857808" w:rsidP="00332230"/>
    <w:p w14:paraId="283A2A41" w14:textId="77777777" w:rsidR="00857808" w:rsidRDefault="00857808" w:rsidP="00332230"/>
    <w:p w14:paraId="5A73CBE4" w14:textId="77777777" w:rsidR="00857808" w:rsidRDefault="00857808" w:rsidP="00332230"/>
    <w:p w14:paraId="2761C039" w14:textId="77777777" w:rsidR="00857808" w:rsidRDefault="00857808" w:rsidP="00332230"/>
    <w:p w14:paraId="6C180EBD" w14:textId="77777777" w:rsidR="00857808" w:rsidRDefault="00857808" w:rsidP="00332230"/>
    <w:p w14:paraId="71FA662A" w14:textId="77777777" w:rsidR="00857808" w:rsidRDefault="00857808" w:rsidP="00332230"/>
    <w:p w14:paraId="2E2E3CB0" w14:textId="77777777" w:rsidR="00857808" w:rsidRDefault="00857808" w:rsidP="00332230"/>
    <w:sectPr w:rsidR="00857808" w:rsidSect="00332230">
      <w:headerReference w:type="default" r:id="rId10"/>
      <w:pgSz w:w="11906" w:h="16838" w:code="9"/>
      <w:pgMar w:top="1134" w:right="1134" w:bottom="1134" w:left="1701" w:header="720"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AB42" w14:textId="77777777" w:rsidR="00B73D99" w:rsidRDefault="00B73D99" w:rsidP="00332230">
      <w:r>
        <w:separator/>
      </w:r>
    </w:p>
  </w:endnote>
  <w:endnote w:type="continuationSeparator" w:id="0">
    <w:p w14:paraId="4F0E9661" w14:textId="77777777" w:rsidR="00B73D99" w:rsidRDefault="00B73D99" w:rsidP="0033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2ADC" w14:textId="77777777" w:rsidR="00B73D99" w:rsidRDefault="00B73D99" w:rsidP="00332230">
      <w:r>
        <w:separator/>
      </w:r>
    </w:p>
  </w:footnote>
  <w:footnote w:type="continuationSeparator" w:id="0">
    <w:p w14:paraId="70743A1A" w14:textId="77777777" w:rsidR="00B73D99" w:rsidRDefault="00B73D99" w:rsidP="00332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38876"/>
      <w:docPartObj>
        <w:docPartGallery w:val="Page Numbers (Top of Page)"/>
        <w:docPartUnique/>
      </w:docPartObj>
    </w:sdtPr>
    <w:sdtEndPr>
      <w:rPr>
        <w:b w:val="0"/>
        <w:bCs w:val="0"/>
        <w:i w:val="0"/>
        <w:iCs w:val="0"/>
        <w:noProof/>
        <w:sz w:val="28"/>
        <w:szCs w:val="28"/>
      </w:rPr>
    </w:sdtEndPr>
    <w:sdtContent>
      <w:p w14:paraId="370C1211" w14:textId="3FDE59F6" w:rsidR="00332230" w:rsidRPr="00C512F2" w:rsidRDefault="00332230" w:rsidP="00C512F2">
        <w:pPr>
          <w:pStyle w:val="Header"/>
          <w:rPr>
            <w:b w:val="0"/>
            <w:bCs w:val="0"/>
            <w:i w:val="0"/>
            <w:iCs w:val="0"/>
            <w:sz w:val="28"/>
            <w:szCs w:val="28"/>
          </w:rPr>
        </w:pPr>
        <w:r w:rsidRPr="00C512F2">
          <w:rPr>
            <w:b w:val="0"/>
            <w:bCs w:val="0"/>
            <w:i w:val="0"/>
            <w:iCs w:val="0"/>
            <w:sz w:val="28"/>
            <w:szCs w:val="28"/>
          </w:rPr>
          <w:fldChar w:fldCharType="begin"/>
        </w:r>
        <w:r w:rsidRPr="00C512F2">
          <w:rPr>
            <w:b w:val="0"/>
            <w:bCs w:val="0"/>
            <w:i w:val="0"/>
            <w:iCs w:val="0"/>
            <w:sz w:val="28"/>
            <w:szCs w:val="28"/>
          </w:rPr>
          <w:instrText xml:space="preserve"> PAGE   \* MERGEFORMAT </w:instrText>
        </w:r>
        <w:r w:rsidRPr="00C512F2">
          <w:rPr>
            <w:b w:val="0"/>
            <w:bCs w:val="0"/>
            <w:i w:val="0"/>
            <w:iCs w:val="0"/>
            <w:sz w:val="28"/>
            <w:szCs w:val="28"/>
          </w:rPr>
          <w:fldChar w:fldCharType="separate"/>
        </w:r>
        <w:r w:rsidRPr="00C512F2">
          <w:rPr>
            <w:b w:val="0"/>
            <w:bCs w:val="0"/>
            <w:i w:val="0"/>
            <w:iCs w:val="0"/>
            <w:noProof/>
            <w:sz w:val="28"/>
            <w:szCs w:val="28"/>
          </w:rPr>
          <w:t>2</w:t>
        </w:r>
        <w:r w:rsidRPr="00C512F2">
          <w:rPr>
            <w:b w:val="0"/>
            <w:bCs w:val="0"/>
            <w:i w:val="0"/>
            <w:iCs w:val="0"/>
            <w:noProof/>
            <w:sz w:val="28"/>
            <w:szCs w:val="28"/>
          </w:rPr>
          <w:fldChar w:fldCharType="end"/>
        </w:r>
      </w:p>
    </w:sdtContent>
  </w:sdt>
  <w:p w14:paraId="2D26A890" w14:textId="77777777" w:rsidR="00332230" w:rsidRDefault="00332230" w:rsidP="00C51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289094203">
    <w:abstractNumId w:val="9"/>
  </w:num>
  <w:num w:numId="2" w16cid:durableId="1754164918">
    <w:abstractNumId w:val="7"/>
  </w:num>
  <w:num w:numId="3" w16cid:durableId="463815981">
    <w:abstractNumId w:val="6"/>
  </w:num>
  <w:num w:numId="4" w16cid:durableId="2137598244">
    <w:abstractNumId w:val="5"/>
  </w:num>
  <w:num w:numId="5" w16cid:durableId="1470124006">
    <w:abstractNumId w:val="4"/>
  </w:num>
  <w:num w:numId="6" w16cid:durableId="467743915">
    <w:abstractNumId w:val="8"/>
  </w:num>
  <w:num w:numId="7" w16cid:durableId="760877982">
    <w:abstractNumId w:val="3"/>
  </w:num>
  <w:num w:numId="8" w16cid:durableId="1363821426">
    <w:abstractNumId w:val="2"/>
  </w:num>
  <w:num w:numId="9" w16cid:durableId="1115632659">
    <w:abstractNumId w:val="1"/>
  </w:num>
  <w:num w:numId="10" w16cid:durableId="8273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6C47925"/>
    <w:rsid w:val="00031E08"/>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A36D7"/>
    <w:rsid w:val="002C2F53"/>
    <w:rsid w:val="00332230"/>
    <w:rsid w:val="0033518C"/>
    <w:rsid w:val="003437C2"/>
    <w:rsid w:val="003640E6"/>
    <w:rsid w:val="00377186"/>
    <w:rsid w:val="003A1C03"/>
    <w:rsid w:val="00414627"/>
    <w:rsid w:val="00425D63"/>
    <w:rsid w:val="004643D8"/>
    <w:rsid w:val="00497C24"/>
    <w:rsid w:val="004C7BA5"/>
    <w:rsid w:val="004D1EF3"/>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267F"/>
    <w:rsid w:val="006A35A7"/>
    <w:rsid w:val="006E4FE4"/>
    <w:rsid w:val="007152D7"/>
    <w:rsid w:val="00746C14"/>
    <w:rsid w:val="007C2C59"/>
    <w:rsid w:val="00801F23"/>
    <w:rsid w:val="00837632"/>
    <w:rsid w:val="0085640F"/>
    <w:rsid w:val="008567AA"/>
    <w:rsid w:val="00857808"/>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A34BF"/>
    <w:rsid w:val="00AC3FB9"/>
    <w:rsid w:val="00AC702A"/>
    <w:rsid w:val="00AD226F"/>
    <w:rsid w:val="00B13A52"/>
    <w:rsid w:val="00B24CF4"/>
    <w:rsid w:val="00B26993"/>
    <w:rsid w:val="00B4570C"/>
    <w:rsid w:val="00B5208C"/>
    <w:rsid w:val="00B57AC7"/>
    <w:rsid w:val="00B73D99"/>
    <w:rsid w:val="00B74876"/>
    <w:rsid w:val="00BB7C2B"/>
    <w:rsid w:val="00BC1664"/>
    <w:rsid w:val="00BC2546"/>
    <w:rsid w:val="00C05085"/>
    <w:rsid w:val="00C1593D"/>
    <w:rsid w:val="00C512F2"/>
    <w:rsid w:val="00C56C7E"/>
    <w:rsid w:val="00C776A4"/>
    <w:rsid w:val="00CA2C6C"/>
    <w:rsid w:val="00CC0600"/>
    <w:rsid w:val="00CC78AC"/>
    <w:rsid w:val="00CD2390"/>
    <w:rsid w:val="00CF7953"/>
    <w:rsid w:val="00D07232"/>
    <w:rsid w:val="00D10245"/>
    <w:rsid w:val="00D14B30"/>
    <w:rsid w:val="00D21BDD"/>
    <w:rsid w:val="00D3075B"/>
    <w:rsid w:val="00D65F07"/>
    <w:rsid w:val="00D92BB7"/>
    <w:rsid w:val="00DC76D2"/>
    <w:rsid w:val="00DD30ED"/>
    <w:rsid w:val="00E64C21"/>
    <w:rsid w:val="00EC24C6"/>
    <w:rsid w:val="00EF2933"/>
    <w:rsid w:val="00F05146"/>
    <w:rsid w:val="00F1115D"/>
    <w:rsid w:val="00F3134A"/>
    <w:rsid w:val="00F3513C"/>
    <w:rsid w:val="00F465C5"/>
    <w:rsid w:val="00F5180D"/>
    <w:rsid w:val="00F51B21"/>
    <w:rsid w:val="00F51D87"/>
    <w:rsid w:val="00F8455C"/>
    <w:rsid w:val="01B74AEB"/>
    <w:rsid w:val="035E4CF4"/>
    <w:rsid w:val="157166F6"/>
    <w:rsid w:val="200F7A29"/>
    <w:rsid w:val="49CF0ADB"/>
    <w:rsid w:val="554E1E47"/>
    <w:rsid w:val="56C47925"/>
    <w:rsid w:val="69CA7C36"/>
    <w:rsid w:val="710B3DC7"/>
    <w:rsid w:val="71B15A04"/>
    <w:rsid w:val="7BB8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69BF8"/>
  <w15:docId w15:val="{F7D0189D-7923-4428-8E4A-4782F49D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iPriority="99"/>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qFormat="0"/>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qFormat="0"/>
    <w:lsdException w:name="Table Grid 1" w:semiHidden="1" w:unhideWhenUsed="1"/>
    <w:lsdException w:name="Table Grid 2" w:semiHidden="1" w:unhideWhenUsed="1"/>
    <w:lsdException w:name="Table Grid 3" w:semiHidden="1" w:unhideWhenUsed="1"/>
    <w:lsdException w:name="Table Grid 4" w:semiHidden="1" w:unhideWhenUsed="1" w:qFormat="0"/>
    <w:lsdException w:name="Table Grid 5" w:semiHidden="1" w:unhideWhenUsed="1"/>
    <w:lsdException w:name="Table Grid 6" w:semiHidden="1" w:unhideWhenUsed="1" w:qFormat="0"/>
    <w:lsdException w:name="Table Grid 7" w:semiHidden="1" w:unhideWhenUsed="1"/>
    <w:lsdException w:name="Table Grid 8" w:semiHidden="1" w:unhideWhenUsed="1" w:qFormat="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0"/>
    <w:lsdException w:name="Table Professional" w:semiHidden="1" w:unhideWhenUsed="1"/>
    <w:lsdException w:name="Table Subtle 1" w:semiHidden="1" w:unhideWhenUsed="1" w:qFormat="0"/>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0"/>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qFormat="0"/>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qFormat="0"/>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0"/>
    <w:lsdException w:name="Light Grid Accent 2" w:uiPriority="62" w:qFormat="0"/>
    <w:lsdException w:name="Medium Shading 1 Accent 2" w:uiPriority="63" w:qFormat="0"/>
    <w:lsdException w:name="Medium Shading 2 Accent 2" w:uiPriority="64"/>
    <w:lsdException w:name="Medium List 1 Accent 2" w:uiPriority="65"/>
    <w:lsdException w:name="Medium List 2 Accent 2" w:uiPriority="66" w:qFormat="0"/>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0"/>
    <w:lsdException w:name="Light Grid Accent 3" w:uiPriority="62" w:qFormat="0"/>
    <w:lsdException w:name="Medium Shading 1 Accent 3" w:uiPriority="63"/>
    <w:lsdException w:name="Medium Shading 2 Accent 3" w:uiPriority="64" w:qFormat="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0"/>
    <w:lsdException w:name="Light Grid Accent 5" w:uiPriority="62"/>
    <w:lsdException w:name="Medium Shading 1 Accent 5" w:uiPriority="63" w:qFormat="0"/>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0"/>
    <w:lsdException w:name="Light Grid Accent 6" w:uiPriority="62" w:qFormat="0"/>
    <w:lsdException w:name="Medium Shading 1 Accent 6" w:uiPriority="63" w:qFormat="0"/>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autoRedefine/>
    <w:qFormat/>
    <w:rsid w:val="00332230"/>
    <w:pPr>
      <w:widowControl w:val="0"/>
      <w:jc w:val="both"/>
    </w:pPr>
    <w:rPr>
      <w:rFonts w:eastAsiaTheme="minorEastAsia"/>
      <w:b/>
      <w:bCs/>
      <w:i/>
      <w:iCs/>
      <w:sz w:val="24"/>
      <w:szCs w:val="24"/>
      <w:lang w:eastAsia="zh-CN"/>
    </w:rPr>
  </w:style>
  <w:style w:type="paragraph" w:styleId="Heading1">
    <w:name w:val="heading 1"/>
    <w:basedOn w:val="Normal"/>
    <w:next w:val="Normal"/>
    <w:autoRedefine/>
    <w:qFormat/>
    <w:pPr>
      <w:keepNext/>
      <w:keepLines/>
      <w:spacing w:before="340" w:after="330" w:line="578" w:lineRule="auto"/>
      <w:outlineLvl w:val="0"/>
    </w:pPr>
    <w:rPr>
      <w:b w:val="0"/>
      <w:bCs w:val="0"/>
      <w:kern w:val="44"/>
      <w:sz w:val="44"/>
      <w:szCs w:val="44"/>
    </w:rPr>
  </w:style>
  <w:style w:type="paragraph" w:styleId="Heading2">
    <w:name w:val="heading 2"/>
    <w:basedOn w:val="Normal"/>
    <w:next w:val="Normal"/>
    <w:link w:val="Heading2Char"/>
    <w:autoRedefine/>
    <w:semiHidden/>
    <w:unhideWhenUsed/>
    <w:qFormat/>
    <w:pPr>
      <w:keepNext/>
      <w:keepLines/>
      <w:spacing w:before="160" w:after="80"/>
      <w:outlineLvl w:val="1"/>
    </w:pPr>
    <w:rPr>
      <w:rFonts w:eastAsiaTheme="majorEastAsia" w:cstheme="majorBidi"/>
      <w:color w:val="2D53A0" w:themeColor="accent1" w:themeShade="BF"/>
      <w:kern w:val="2"/>
      <w:sz w:val="28"/>
      <w:szCs w:val="32"/>
      <w:lang w:eastAsia="en-US"/>
      <w14:ligatures w14:val="standardContextual"/>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eastAsia="zh-CN"/>
    </w:rPr>
  </w:style>
  <w:style w:type="paragraph" w:styleId="Heading4">
    <w:name w:val="heading 4"/>
    <w:next w:val="Normal"/>
    <w:autoRedefine/>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basedOn w:val="Normal"/>
    <w:next w:val="Normal"/>
    <w:autoRedefine/>
    <w:semiHidden/>
    <w:unhideWhenUsed/>
    <w:qFormat/>
    <w:pPr>
      <w:keepNext/>
      <w:keepLines/>
      <w:spacing w:before="280" w:after="290" w:line="376" w:lineRule="auto"/>
      <w:outlineLvl w:val="4"/>
    </w:pPr>
    <w:rPr>
      <w:b w:val="0"/>
      <w:bCs w:val="0"/>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val="0"/>
      <w:bCs w:val="0"/>
    </w:rPr>
  </w:style>
  <w:style w:type="paragraph" w:styleId="Heading7">
    <w:name w:val="heading 7"/>
    <w:basedOn w:val="Normal"/>
    <w:next w:val="Normal"/>
    <w:autoRedefine/>
    <w:semiHidden/>
    <w:unhideWhenUsed/>
    <w:qFormat/>
    <w:pPr>
      <w:keepNext/>
      <w:keepLines/>
      <w:spacing w:before="240" w:after="64" w:line="320" w:lineRule="auto"/>
      <w:outlineLvl w:val="6"/>
    </w:pPr>
    <w:rPr>
      <w:b w:val="0"/>
      <w:bCs w:val="0"/>
    </w:rPr>
  </w:style>
  <w:style w:type="paragraph" w:styleId="Heading8">
    <w:name w:val="heading 8"/>
    <w:basedOn w:val="Normal"/>
    <w:next w:val="Normal"/>
    <w:autoRedefine/>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autoRedefine/>
    <w:qFormat/>
    <w:rPr>
      <w:sz w:val="16"/>
      <w:szCs w:val="16"/>
    </w:rPr>
  </w:style>
  <w:style w:type="paragraph" w:styleId="BlockText">
    <w:name w:val="Block Text"/>
    <w:basedOn w:val="Normal"/>
    <w:autoRedefine/>
    <w:qFormat/>
    <w:pPr>
      <w:spacing w:after="120"/>
      <w:ind w:leftChars="700" w:left="1440" w:rightChars="700" w:right="1440"/>
    </w:pPr>
  </w:style>
  <w:style w:type="paragraph" w:styleId="BodyText">
    <w:name w:val="Body Text"/>
    <w:basedOn w:val="Normal"/>
    <w:autoRedefine/>
    <w:qFormat/>
    <w:pPr>
      <w:spacing w:after="120"/>
    </w:pPr>
  </w:style>
  <w:style w:type="paragraph" w:styleId="BodyText2">
    <w:name w:val="Body Text 2"/>
    <w:basedOn w:val="Normal"/>
    <w:autoRedefine/>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autoRedefine/>
    <w:qFormat/>
    <w:pPr>
      <w:ind w:firstLineChars="100" w:firstLine="420"/>
    </w:pPr>
  </w:style>
  <w:style w:type="paragraph" w:styleId="BodyTextIndent">
    <w:name w:val="Body Text Indent"/>
    <w:basedOn w:val="Normal"/>
    <w:autoRedefine/>
    <w:qFormat/>
    <w:pPr>
      <w:spacing w:after="120"/>
      <w:ind w:leftChars="200" w:left="420"/>
    </w:pPr>
  </w:style>
  <w:style w:type="paragraph" w:styleId="BodyTextFirstIndent2">
    <w:name w:val="Body Text First Indent 2"/>
    <w:basedOn w:val="BodyTextIndent"/>
    <w:autoRedefine/>
    <w:qFormat/>
    <w:pPr>
      <w:ind w:firstLineChars="200" w:firstLine="420"/>
    </w:pPr>
  </w:style>
  <w:style w:type="paragraph" w:styleId="BodyTextIndent2">
    <w:name w:val="Body Text Indent 2"/>
    <w:basedOn w:val="Normal"/>
    <w:autoRedefine/>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autoRedefine/>
    <w:semiHidden/>
    <w:unhideWhenUsed/>
    <w:qFormat/>
    <w:rPr>
      <w:rFonts w:ascii="Arial" w:eastAsia="SimHei" w:hAnsi="Arial" w:cs="Arial"/>
      <w:sz w:val="20"/>
    </w:rPr>
  </w:style>
  <w:style w:type="paragraph" w:styleId="Closing">
    <w:name w:val="Closing"/>
    <w:basedOn w:val="Normal"/>
    <w:autoRedefine/>
    <w:qFormat/>
    <w:pPr>
      <w:ind w:leftChars="2100" w:left="100"/>
    </w:pPr>
  </w:style>
  <w:style w:type="character" w:styleId="CommentReference">
    <w:name w:val="annotation reference"/>
    <w:basedOn w:val="DefaultParagraphFont"/>
    <w:autoRedefine/>
    <w:qFormat/>
    <w:rPr>
      <w:sz w:val="21"/>
      <w:szCs w:val="21"/>
    </w:rPr>
  </w:style>
  <w:style w:type="paragraph" w:styleId="CommentText">
    <w:name w:val="annotation text"/>
    <w:basedOn w:val="Normal"/>
    <w:autoRedefine/>
    <w:qFormat/>
    <w:pPr>
      <w:jc w:val="left"/>
    </w:pPr>
  </w:style>
  <w:style w:type="paragraph" w:styleId="CommentSubject">
    <w:name w:val="annotation subject"/>
    <w:basedOn w:val="CommentText"/>
    <w:next w:val="CommentText"/>
    <w:autoRedefine/>
    <w:qFormat/>
    <w:rPr>
      <w:b w:val="0"/>
      <w:bCs w:val="0"/>
    </w:rPr>
  </w:style>
  <w:style w:type="paragraph" w:styleId="Date">
    <w:name w:val="Date"/>
    <w:basedOn w:val="Normal"/>
    <w:next w:val="Normal"/>
    <w:qFormat/>
    <w:pPr>
      <w:ind w:leftChars="2500" w:left="100"/>
    </w:pPr>
  </w:style>
  <w:style w:type="paragraph" w:styleId="DocumentMap">
    <w:name w:val="Document Map"/>
    <w:basedOn w:val="Normal"/>
    <w:autoRedefine/>
    <w:qFormat/>
    <w:pPr>
      <w:shd w:val="clear" w:color="auto" w:fill="000080"/>
    </w:pPr>
  </w:style>
  <w:style w:type="paragraph" w:styleId="E-mailSignature">
    <w:name w:val="E-mail Signature"/>
    <w:basedOn w:val="Normal"/>
    <w:autoRedefine/>
    <w:qFormat/>
  </w:style>
  <w:style w:type="character" w:styleId="Emphasis">
    <w:name w:val="Emphasis"/>
    <w:basedOn w:val="DefaultParagraphFont"/>
    <w:autoRedefine/>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autoRedefine/>
    <w:qFormat/>
    <w:pPr>
      <w:snapToGrid w:val="0"/>
      <w:jc w:val="left"/>
    </w:pPr>
  </w:style>
  <w:style w:type="paragraph" w:styleId="EnvelopeAddress">
    <w:name w:val="envelope address"/>
    <w:basedOn w:val="Normal"/>
    <w:autoRedefine/>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autoRedefine/>
    <w:qFormat/>
    <w:pPr>
      <w:tabs>
        <w:tab w:val="center" w:pos="4153"/>
        <w:tab w:val="right" w:pos="8306"/>
      </w:tabs>
      <w:snapToGrid w:val="0"/>
      <w:jc w:val="left"/>
    </w:pPr>
    <w:rPr>
      <w:sz w:val="18"/>
      <w:szCs w:val="18"/>
    </w:rPr>
  </w:style>
  <w:style w:type="character" w:styleId="FootnoteReference">
    <w:name w:val="footnote reference"/>
    <w:basedOn w:val="DefaultParagraphFont"/>
    <w:autoRedefine/>
    <w:qFormat/>
    <w:rPr>
      <w:vertAlign w:val="superscript"/>
    </w:rPr>
  </w:style>
  <w:style w:type="paragraph" w:styleId="FootnoteText">
    <w:name w:val="footnote text"/>
    <w:basedOn w:val="Normal"/>
    <w:autoRedefine/>
    <w:qFormat/>
    <w:pPr>
      <w:snapToGrid w:val="0"/>
      <w:jc w:val="left"/>
    </w:pPr>
    <w:rPr>
      <w:sz w:val="18"/>
      <w:szCs w:val="18"/>
    </w:rPr>
  </w:style>
  <w:style w:type="paragraph" w:styleId="Header">
    <w:name w:val="header"/>
    <w:basedOn w:val="Normal"/>
    <w:link w:val="HeaderChar"/>
    <w:autoRedefine/>
    <w:uiPriority w:val="99"/>
    <w:qFormat/>
    <w:rsid w:val="00C512F2"/>
    <w:pPr>
      <w:tabs>
        <w:tab w:val="center" w:pos="4153"/>
        <w:tab w:val="right" w:pos="8306"/>
      </w:tabs>
      <w:snapToGrid w:val="0"/>
      <w:jc w:val="center"/>
    </w:pPr>
    <w:rPr>
      <w:sz w:val="18"/>
      <w:szCs w:val="18"/>
    </w:rPr>
  </w:style>
  <w:style w:type="character" w:styleId="HTMLAcronym">
    <w:name w:val="HTML Acronym"/>
    <w:basedOn w:val="DefaultParagraphFont"/>
    <w:autoRedefine/>
    <w:qFormat/>
  </w:style>
  <w:style w:type="paragraph" w:styleId="HTMLAddress">
    <w:name w:val="HTML Address"/>
    <w:basedOn w:val="Normal"/>
    <w:autoRedefine/>
    <w:qFormat/>
    <w:rPr>
      <w:i w:val="0"/>
      <w:iCs w:val="0"/>
    </w:rPr>
  </w:style>
  <w:style w:type="character" w:styleId="HTMLCite">
    <w:name w:val="HTML Cite"/>
    <w:basedOn w:val="DefaultParagraphFont"/>
    <w:autoRedefine/>
    <w:qFormat/>
    <w:rPr>
      <w:i/>
      <w:iCs/>
    </w:rPr>
  </w:style>
  <w:style w:type="character" w:styleId="HTMLCode">
    <w:name w:val="HTML Code"/>
    <w:basedOn w:val="DefaultParagraphFont"/>
    <w:autoRedefine/>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autoRedefine/>
    <w:qFormat/>
    <w:rPr>
      <w:rFonts w:ascii="Courier New" w:hAnsi="Courier New" w:cs="Courier New"/>
      <w:sz w:val="20"/>
      <w:szCs w:val="20"/>
    </w:rPr>
  </w:style>
  <w:style w:type="paragraph" w:styleId="HTMLPreformatted">
    <w:name w:val="HTML Preformatted"/>
    <w:basedOn w:val="Normal"/>
    <w:autoRedefine/>
    <w:qFormat/>
    <w:rPr>
      <w:rFonts w:ascii="Courier New" w:hAnsi="Courier New" w:cs="Courier New"/>
      <w:sz w:val="20"/>
    </w:rPr>
  </w:style>
  <w:style w:type="character" w:styleId="HTMLSample">
    <w:name w:val="HTML Sample"/>
    <w:basedOn w:val="DefaultParagraphFont"/>
    <w:autoRedefine/>
    <w:qFormat/>
    <w:rPr>
      <w:rFonts w:ascii="Courier New" w:hAnsi="Courier New" w:cs="Courier New"/>
    </w:rPr>
  </w:style>
  <w:style w:type="character" w:styleId="HTMLTypewriter">
    <w:name w:val="HTML Typewriter"/>
    <w:basedOn w:val="DefaultParagraphFont"/>
    <w:autoRedefine/>
    <w:qFormat/>
    <w:rPr>
      <w:rFonts w:ascii="Courier New" w:hAnsi="Courier New" w:cs="Courier New"/>
      <w:sz w:val="20"/>
      <w:szCs w:val="20"/>
    </w:rPr>
  </w:style>
  <w:style w:type="character" w:styleId="HTMLVariable">
    <w:name w:val="HTML Variable"/>
    <w:basedOn w:val="DefaultParagraphFont"/>
    <w:autoRedefine/>
    <w:qFormat/>
    <w:rPr>
      <w:i/>
      <w:iCs/>
    </w:rPr>
  </w:style>
  <w:style w:type="character" w:styleId="Hyperlink">
    <w:name w:val="Hyperlink"/>
    <w:basedOn w:val="DefaultParagraphFont"/>
    <w:autoRedefine/>
    <w:qFormat/>
    <w:rPr>
      <w:color w:val="0000FF"/>
      <w:u w:val="single"/>
    </w:rPr>
  </w:style>
  <w:style w:type="paragraph" w:styleId="Index1">
    <w:name w:val="index 1"/>
    <w:basedOn w:val="Normal"/>
    <w:next w:val="Normal"/>
    <w:autoRedefine/>
    <w:qFormat/>
  </w:style>
  <w:style w:type="paragraph" w:styleId="Index2">
    <w:name w:val="index 2"/>
    <w:basedOn w:val="Normal"/>
    <w:next w:val="Normal"/>
    <w:autoRedefine/>
    <w:qFormat/>
    <w:pPr>
      <w:ind w:leftChars="200" w:left="200"/>
    </w:pPr>
  </w:style>
  <w:style w:type="paragraph" w:styleId="Index3">
    <w:name w:val="index 3"/>
    <w:basedOn w:val="Normal"/>
    <w:next w:val="Normal"/>
    <w:autoRedefine/>
    <w:qFormat/>
    <w:pPr>
      <w:ind w:leftChars="400" w:left="400"/>
    </w:pPr>
  </w:style>
  <w:style w:type="paragraph" w:styleId="Index4">
    <w:name w:val="index 4"/>
    <w:basedOn w:val="Normal"/>
    <w:next w:val="Normal"/>
    <w:autoRedefine/>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autoRedefine/>
    <w:qFormat/>
    <w:pPr>
      <w:ind w:leftChars="1000" w:left="1000"/>
    </w:pPr>
  </w:style>
  <w:style w:type="paragraph" w:styleId="Index7">
    <w:name w:val="index 7"/>
    <w:basedOn w:val="Normal"/>
    <w:next w:val="Normal"/>
    <w:autoRedefine/>
    <w:qFormat/>
    <w:pPr>
      <w:ind w:leftChars="1200" w:left="1200"/>
    </w:pPr>
  </w:style>
  <w:style w:type="paragraph" w:styleId="Index8">
    <w:name w:val="index 8"/>
    <w:basedOn w:val="Normal"/>
    <w:next w:val="Normal"/>
    <w:autoRedefine/>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autoRedefine/>
    <w:qFormat/>
    <w:rPr>
      <w:rFonts w:ascii="Arial" w:hAnsi="Arial" w:cs="Arial"/>
      <w:b w:val="0"/>
      <w:bCs w:val="0"/>
    </w:rPr>
  </w:style>
  <w:style w:type="character" w:styleId="LineNumber">
    <w:name w:val="line number"/>
    <w:basedOn w:val="DefaultParagraphFont"/>
    <w:autoRedefine/>
    <w:qFormat/>
  </w:style>
  <w:style w:type="paragraph" w:styleId="List">
    <w:name w:val="List"/>
    <w:basedOn w:val="Normal"/>
    <w:autoRedefine/>
    <w:qFormat/>
    <w:pPr>
      <w:ind w:left="200" w:hangingChars="200" w:hanging="200"/>
    </w:pPr>
  </w:style>
  <w:style w:type="paragraph" w:styleId="List2">
    <w:name w:val="List 2"/>
    <w:basedOn w:val="Normal"/>
    <w:autoRedefine/>
    <w:qFormat/>
    <w:pPr>
      <w:ind w:leftChars="200" w:left="100" w:hangingChars="200" w:hanging="200"/>
    </w:pPr>
  </w:style>
  <w:style w:type="paragraph" w:styleId="List3">
    <w:name w:val="List 3"/>
    <w:basedOn w:val="Normal"/>
    <w:autoRedefine/>
    <w:qFormat/>
    <w:pPr>
      <w:ind w:leftChars="400" w:left="100" w:hangingChars="200" w:hanging="200"/>
    </w:pPr>
  </w:style>
  <w:style w:type="paragraph" w:styleId="List4">
    <w:name w:val="List 4"/>
    <w:basedOn w:val="Normal"/>
    <w:autoRedefine/>
    <w:qFormat/>
    <w:pPr>
      <w:ind w:leftChars="600" w:left="100" w:hangingChars="200" w:hanging="200"/>
    </w:pPr>
  </w:style>
  <w:style w:type="paragraph" w:styleId="List5">
    <w:name w:val="List 5"/>
    <w:basedOn w:val="Normal"/>
    <w:autoRedefine/>
    <w:qFormat/>
    <w:pPr>
      <w:ind w:leftChars="800" w:left="100" w:hangingChars="200" w:hanging="200"/>
    </w:pPr>
  </w:style>
  <w:style w:type="paragraph" w:styleId="ListBullet">
    <w:name w:val="List Bullet"/>
    <w:basedOn w:val="Normal"/>
    <w:autoRedefine/>
    <w:qFormat/>
    <w:pPr>
      <w:numPr>
        <w:numId w:val="1"/>
      </w:numPr>
    </w:pPr>
  </w:style>
  <w:style w:type="paragraph" w:styleId="ListBullet2">
    <w:name w:val="List Bullet 2"/>
    <w:basedOn w:val="Normal"/>
    <w:autoRedefine/>
    <w:qFormat/>
    <w:pPr>
      <w:numPr>
        <w:numId w:val="2"/>
      </w:numPr>
    </w:pPr>
  </w:style>
  <w:style w:type="paragraph" w:styleId="ListBullet3">
    <w:name w:val="List Bullet 3"/>
    <w:basedOn w:val="Normal"/>
    <w:autoRedefine/>
    <w:qFormat/>
    <w:pPr>
      <w:numPr>
        <w:numId w:val="3"/>
      </w:numPr>
    </w:pPr>
  </w:style>
  <w:style w:type="paragraph" w:styleId="ListBullet4">
    <w:name w:val="List Bullet 4"/>
    <w:basedOn w:val="Normal"/>
    <w:autoRedefine/>
    <w:qFormat/>
    <w:pPr>
      <w:numPr>
        <w:numId w:val="4"/>
      </w:numPr>
    </w:pPr>
  </w:style>
  <w:style w:type="paragraph" w:styleId="ListBullet5">
    <w:name w:val="List Bullet 5"/>
    <w:basedOn w:val="Normal"/>
    <w:autoRedefine/>
    <w:qFormat/>
    <w:pPr>
      <w:numPr>
        <w:numId w:val="5"/>
      </w:numPr>
    </w:pPr>
  </w:style>
  <w:style w:type="paragraph" w:styleId="ListContinue">
    <w:name w:val="List Continue"/>
    <w:basedOn w:val="Normal"/>
    <w:autoRedefine/>
    <w:qFormat/>
    <w:pPr>
      <w:spacing w:after="120"/>
      <w:ind w:leftChars="200" w:left="420"/>
    </w:pPr>
  </w:style>
  <w:style w:type="paragraph" w:styleId="ListContinue2">
    <w:name w:val="List Continue 2"/>
    <w:basedOn w:val="Normal"/>
    <w:autoRedefine/>
    <w:qFormat/>
    <w:pPr>
      <w:spacing w:after="120"/>
      <w:ind w:leftChars="400" w:left="840"/>
    </w:pPr>
  </w:style>
  <w:style w:type="paragraph" w:styleId="ListContinue3">
    <w:name w:val="List Continue 3"/>
    <w:basedOn w:val="Normal"/>
    <w:autoRedefine/>
    <w:qFormat/>
    <w:pPr>
      <w:spacing w:after="120"/>
      <w:ind w:leftChars="600" w:left="1260"/>
    </w:pPr>
  </w:style>
  <w:style w:type="paragraph" w:styleId="ListContinue4">
    <w:name w:val="List Continue 4"/>
    <w:basedOn w:val="Normal"/>
    <w:autoRedefine/>
    <w:qFormat/>
    <w:pPr>
      <w:spacing w:after="120"/>
      <w:ind w:leftChars="800" w:left="1680"/>
    </w:pPr>
  </w:style>
  <w:style w:type="paragraph" w:styleId="ListContinue5">
    <w:name w:val="List Continue 5"/>
    <w:basedOn w:val="Normal"/>
    <w:autoRedefine/>
    <w:qFormat/>
    <w:pPr>
      <w:spacing w:after="120"/>
      <w:ind w:leftChars="1000" w:left="2100"/>
    </w:pPr>
  </w:style>
  <w:style w:type="paragraph" w:styleId="ListNumber">
    <w:name w:val="List Number"/>
    <w:basedOn w:val="Normal"/>
    <w:autoRedefine/>
    <w:qFormat/>
    <w:pPr>
      <w:numPr>
        <w:numId w:val="6"/>
      </w:numPr>
    </w:pPr>
  </w:style>
  <w:style w:type="paragraph" w:styleId="ListNumber2">
    <w:name w:val="List Number 2"/>
    <w:basedOn w:val="Normal"/>
    <w:autoRedefine/>
    <w:qFormat/>
    <w:pPr>
      <w:numPr>
        <w:numId w:val="7"/>
      </w:numPr>
    </w:pPr>
  </w:style>
  <w:style w:type="paragraph" w:styleId="ListNumber3">
    <w:name w:val="List Number 3"/>
    <w:basedOn w:val="Normal"/>
    <w:autoRedefine/>
    <w:qFormat/>
    <w:pPr>
      <w:numPr>
        <w:numId w:val="8"/>
      </w:numPr>
    </w:pPr>
  </w:style>
  <w:style w:type="paragraph" w:styleId="ListNumber4">
    <w:name w:val="List Number 4"/>
    <w:basedOn w:val="Normal"/>
    <w:autoRedefine/>
    <w:qFormat/>
    <w:pPr>
      <w:numPr>
        <w:numId w:val="9"/>
      </w:numPr>
    </w:pPr>
  </w:style>
  <w:style w:type="paragraph" w:styleId="ListNumber5">
    <w:name w:val="List Number 5"/>
    <w:basedOn w:val="Normal"/>
    <w:autoRedefine/>
    <w:qFormat/>
    <w:pPr>
      <w:numPr>
        <w:numId w:val="10"/>
      </w:numPr>
    </w:pPr>
  </w:style>
  <w:style w:type="paragraph" w:styleId="MacroText">
    <w:name w:val="macro"/>
    <w:autoRedefin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autoRedefin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autoRedefine/>
    <w:qFormat/>
    <w:pPr>
      <w:spacing w:beforeAutospacing="1" w:afterAutospacing="1"/>
    </w:pPr>
    <w:rPr>
      <w:sz w:val="24"/>
      <w:szCs w:val="24"/>
      <w:lang w:eastAsia="zh-CN"/>
    </w:rPr>
  </w:style>
  <w:style w:type="paragraph" w:styleId="NormalIndent">
    <w:name w:val="Normal Indent"/>
    <w:basedOn w:val="Normal"/>
    <w:autoRedefine/>
    <w:qFormat/>
    <w:pPr>
      <w:ind w:firstLineChars="200" w:firstLine="420"/>
    </w:pPr>
  </w:style>
  <w:style w:type="paragraph" w:styleId="NoteHeading">
    <w:name w:val="Note Heading"/>
    <w:basedOn w:val="Normal"/>
    <w:next w:val="Normal"/>
    <w:autoRedefine/>
    <w:qFormat/>
    <w:pPr>
      <w:jc w:val="center"/>
    </w:pPr>
  </w:style>
  <w:style w:type="character" w:styleId="PageNumber">
    <w:name w:val="page number"/>
    <w:basedOn w:val="DefaultParagraphFont"/>
    <w:autoRedefine/>
    <w:qFormat/>
  </w:style>
  <w:style w:type="paragraph" w:styleId="PlainText">
    <w:name w:val="Plain Text"/>
    <w:basedOn w:val="Normal"/>
    <w:autoRedefine/>
    <w:qFormat/>
    <w:rPr>
      <w:rFonts w:ascii="SimSun" w:hAnsi="Courier New" w:cs="Courier New"/>
      <w:szCs w:val="21"/>
    </w:rPr>
  </w:style>
  <w:style w:type="paragraph" w:styleId="Salutation">
    <w:name w:val="Salutation"/>
    <w:basedOn w:val="Normal"/>
    <w:next w:val="Normal"/>
    <w:autoRedefine/>
    <w:qFormat/>
  </w:style>
  <w:style w:type="paragraph" w:styleId="Signature">
    <w:name w:val="Signature"/>
    <w:basedOn w:val="Normal"/>
    <w:autoRedefine/>
    <w:qFormat/>
    <w:pPr>
      <w:ind w:leftChars="2100" w:left="100"/>
    </w:pPr>
  </w:style>
  <w:style w:type="character" w:styleId="Strong">
    <w:name w:val="Strong"/>
    <w:basedOn w:val="DefaultParagraphFont"/>
    <w:autoRedefine/>
    <w:qFormat/>
    <w:rPr>
      <w:b/>
      <w:bCs/>
    </w:rPr>
  </w:style>
  <w:style w:type="paragraph" w:styleId="Subtitle">
    <w:name w:val="Subtitle"/>
    <w:basedOn w:val="Normal"/>
    <w:autoRedefine/>
    <w:qFormat/>
    <w:pPr>
      <w:spacing w:before="240" w:after="60" w:line="312" w:lineRule="auto"/>
      <w:jc w:val="center"/>
      <w:outlineLvl w:val="1"/>
    </w:pPr>
    <w:rPr>
      <w:rFonts w:ascii="Arial" w:hAnsi="Arial" w:cs="Arial"/>
      <w:b w:val="0"/>
      <w:bCs w:val="0"/>
      <w:kern w:val="28"/>
      <w:sz w:val="32"/>
      <w:szCs w:val="32"/>
    </w:rPr>
  </w:style>
  <w:style w:type="table" w:styleId="Table3Deffects1">
    <w:name w:val="Table 3D effects 1"/>
    <w:basedOn w:val="TableNormal"/>
    <w:autoRedefine/>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autoRedefine/>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autoRedefine/>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autoRedefine/>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autoRedefine/>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autoRedefine/>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autoRedefine/>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autoRedefine/>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autoRedefine/>
    <w:qFormat/>
    <w:pPr>
      <w:ind w:leftChars="200" w:left="420"/>
    </w:pPr>
  </w:style>
  <w:style w:type="paragraph" w:styleId="TableofFigures">
    <w:name w:val="table of figures"/>
    <w:basedOn w:val="Normal"/>
    <w:next w:val="Normal"/>
    <w:autoRedefine/>
    <w:qFormat/>
    <w:pPr>
      <w:ind w:leftChars="200" w:left="200" w:hangingChars="200" w:hanging="200"/>
    </w:pPr>
  </w:style>
  <w:style w:type="table" w:styleId="TableProfessional">
    <w:name w:val="Table Professional"/>
    <w:basedOn w:val="TableNormal"/>
    <w:autoRedefine/>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autoRedefine/>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autoRedefine/>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autoRedefine/>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autoRedefine/>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autoRedefine/>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val="0"/>
      <w:bCs w:val="0"/>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autoRedefine/>
    <w:qFormat/>
  </w:style>
  <w:style w:type="paragraph" w:styleId="TOC2">
    <w:name w:val="toc 2"/>
    <w:basedOn w:val="Normal"/>
    <w:next w:val="Normal"/>
    <w:autoRedefine/>
    <w:qFormat/>
    <w:pPr>
      <w:ind w:leftChars="200" w:left="420"/>
    </w:pPr>
  </w:style>
  <w:style w:type="paragraph" w:styleId="TOC3">
    <w:name w:val="toc 3"/>
    <w:basedOn w:val="Normal"/>
    <w:next w:val="Normal"/>
    <w:autoRedefine/>
    <w:qFormat/>
    <w:pPr>
      <w:ind w:leftChars="400" w:left="840"/>
    </w:pPr>
  </w:style>
  <w:style w:type="paragraph" w:styleId="TOC4">
    <w:name w:val="toc 4"/>
    <w:basedOn w:val="Normal"/>
    <w:next w:val="Normal"/>
    <w:autoRedefine/>
    <w:qFormat/>
    <w:pPr>
      <w:ind w:leftChars="600" w:left="1260"/>
    </w:pPr>
  </w:style>
  <w:style w:type="paragraph" w:styleId="TOC5">
    <w:name w:val="toc 5"/>
    <w:basedOn w:val="Normal"/>
    <w:next w:val="Normal"/>
    <w:autoRedefine/>
    <w:qFormat/>
    <w:pPr>
      <w:ind w:leftChars="800" w:left="1680"/>
    </w:pPr>
  </w:style>
  <w:style w:type="paragraph" w:styleId="TOC6">
    <w:name w:val="toc 6"/>
    <w:basedOn w:val="Normal"/>
    <w:next w:val="Normal"/>
    <w:autoRedefine/>
    <w:qFormat/>
    <w:pPr>
      <w:ind w:leftChars="1000" w:left="2100"/>
    </w:pPr>
  </w:style>
  <w:style w:type="paragraph" w:styleId="TOC7">
    <w:name w:val="toc 7"/>
    <w:basedOn w:val="Normal"/>
    <w:next w:val="Normal"/>
    <w:autoRedefine/>
    <w:qFormat/>
    <w:pPr>
      <w:ind w:leftChars="1200" w:left="2520"/>
    </w:pPr>
  </w:style>
  <w:style w:type="paragraph" w:styleId="TOC8">
    <w:name w:val="toc 8"/>
    <w:basedOn w:val="Normal"/>
    <w:next w:val="Normal"/>
    <w:autoRedefine/>
    <w:qFormat/>
    <w:pPr>
      <w:ind w:leftChars="1400" w:left="2940"/>
    </w:pPr>
  </w:style>
  <w:style w:type="paragraph" w:styleId="TOC9">
    <w:name w:val="toc 9"/>
    <w:basedOn w:val="Normal"/>
    <w:next w:val="Normal"/>
    <w:autoRedefine/>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color w:val="2D53A0" w:themeColor="accent1" w:themeShade="BF"/>
      <w:kern w:val="2"/>
      <w:sz w:val="28"/>
      <w:szCs w:val="32"/>
      <w:lang w:eastAsia="en-US"/>
      <w14:ligatures w14:val="standardContextual"/>
    </w:rPr>
  </w:style>
  <w:style w:type="character" w:customStyle="1" w:styleId="HeaderChar">
    <w:name w:val="Header Char"/>
    <w:basedOn w:val="DefaultParagraphFont"/>
    <w:link w:val="Header"/>
    <w:uiPriority w:val="99"/>
    <w:rsid w:val="00C512F2"/>
    <w:rPr>
      <w:rFonts w:eastAsiaTheme="minorEastAsia"/>
      <w:b/>
      <w:bCs/>
      <w:i/>
      <w:iC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Cao Thị</dc:creator>
  <cp:lastModifiedBy>tuyetthison@gmail.com</cp:lastModifiedBy>
  <cp:revision>12</cp:revision>
  <cp:lastPrinted>2026-04-28T01:18:00Z</cp:lastPrinted>
  <dcterms:created xsi:type="dcterms:W3CDTF">2026-04-20T16:59:00Z</dcterms:created>
  <dcterms:modified xsi:type="dcterms:W3CDTF">2026-04-28T01:22:00Z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924F2172158C44C8B249656514A4AB3A_11</vt:lpwstr>
  </property>
  <property fmtid="{D5CDD505-2E9C-101B-9397-08002B2CF9AE}" pid="4" name="KSOTemplateDocerSaveRecord">
    <vt:lpwstr>eyJoZGlkIjoiNWM1ZDI4OGQxNzlkNjk5YmZhYTAyMDYyNWE1NjA0NTMiLCJ1c2VySWQiOiIxMzkyMzAzNTY1NjQxIn0=</vt:lpwstr>
  </property>
</Properties>
</file>